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49" w:rsidRPr="00656799" w:rsidRDefault="008D7D49" w:rsidP="008E212A">
      <w:pPr>
        <w:jc w:val="center"/>
        <w:rPr>
          <w:b/>
          <w:sz w:val="38"/>
          <w:szCs w:val="38"/>
        </w:rPr>
      </w:pPr>
      <w:r w:rsidRPr="00656799">
        <w:rPr>
          <w:i/>
          <w:noProof/>
          <w:sz w:val="19"/>
          <w:szCs w:val="19"/>
          <w:lang w:eastAsia="it-IT"/>
        </w:rPr>
        <w:drawing>
          <wp:inline distT="0" distB="0" distL="0" distR="0" wp14:anchorId="041A0D86" wp14:editId="768589EB">
            <wp:extent cx="672757" cy="93345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927" cy="93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D49" w:rsidRPr="00656799" w:rsidRDefault="008D7D49" w:rsidP="008E212A">
      <w:pPr>
        <w:jc w:val="center"/>
        <w:rPr>
          <w:b/>
          <w:sz w:val="38"/>
          <w:szCs w:val="38"/>
        </w:rPr>
      </w:pPr>
      <w:r w:rsidRPr="00656799">
        <w:rPr>
          <w:b/>
          <w:sz w:val="38"/>
          <w:szCs w:val="38"/>
        </w:rPr>
        <w:t>COMUNE DI TERNI</w:t>
      </w:r>
    </w:p>
    <w:p w:rsidR="00797A8B" w:rsidRPr="00656799" w:rsidRDefault="00797A8B" w:rsidP="008E212A">
      <w:pPr>
        <w:jc w:val="center"/>
        <w:rPr>
          <w:b/>
          <w:sz w:val="38"/>
          <w:szCs w:val="38"/>
        </w:rPr>
      </w:pPr>
      <w:r w:rsidRPr="00656799">
        <w:rPr>
          <w:b/>
          <w:sz w:val="38"/>
          <w:szCs w:val="38"/>
        </w:rPr>
        <w:t>ORGANO STRAORDINARIO DI LIQUIDAZIONE</w:t>
      </w:r>
    </w:p>
    <w:p w:rsidR="00B35669" w:rsidRPr="00656799" w:rsidRDefault="00B35669" w:rsidP="00747F1E">
      <w:pPr>
        <w:spacing w:after="0"/>
        <w:jc w:val="center"/>
        <w:rPr>
          <w:sz w:val="19"/>
          <w:szCs w:val="19"/>
        </w:rPr>
      </w:pPr>
      <w:r w:rsidRPr="00656799">
        <w:rPr>
          <w:sz w:val="19"/>
          <w:szCs w:val="19"/>
        </w:rPr>
        <w:t xml:space="preserve">Nominato con D.P.R. 21/03/2018 </w:t>
      </w:r>
    </w:p>
    <w:p w:rsidR="00797A8B" w:rsidRPr="00656799" w:rsidRDefault="00797A8B" w:rsidP="00797A8B">
      <w:pPr>
        <w:spacing w:after="120"/>
        <w:rPr>
          <w:sz w:val="21"/>
          <w:szCs w:val="21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8E212A" w:rsidRPr="00656799" w:rsidTr="009F208E">
        <w:trPr>
          <w:trHeight w:val="1155"/>
        </w:trPr>
        <w:tc>
          <w:tcPr>
            <w:tcW w:w="9072" w:type="dxa"/>
          </w:tcPr>
          <w:p w:rsidR="008E212A" w:rsidRPr="00656799" w:rsidRDefault="00B35669" w:rsidP="008E212A">
            <w:pPr>
              <w:spacing w:after="120"/>
              <w:jc w:val="center"/>
              <w:rPr>
                <w:sz w:val="38"/>
                <w:szCs w:val="38"/>
              </w:rPr>
            </w:pPr>
            <w:r w:rsidRPr="00656799">
              <w:rPr>
                <w:sz w:val="38"/>
                <w:szCs w:val="38"/>
              </w:rPr>
              <w:t>VERBALE DI DELIBERAZIONE N.</w:t>
            </w:r>
            <w:r w:rsidR="003450B7">
              <w:rPr>
                <w:sz w:val="38"/>
                <w:szCs w:val="38"/>
              </w:rPr>
              <w:t>16</w:t>
            </w:r>
            <w:r w:rsidRPr="00656799">
              <w:rPr>
                <w:sz w:val="38"/>
                <w:szCs w:val="38"/>
              </w:rPr>
              <w:t xml:space="preserve"> </w:t>
            </w:r>
            <w:r w:rsidR="008E212A" w:rsidRPr="00656799">
              <w:rPr>
                <w:sz w:val="38"/>
                <w:szCs w:val="38"/>
              </w:rPr>
              <w:t xml:space="preserve">              </w:t>
            </w:r>
          </w:p>
          <w:p w:rsidR="008E212A" w:rsidRPr="00656799" w:rsidRDefault="00747F1E" w:rsidP="007D0E2E">
            <w:pPr>
              <w:spacing w:after="120"/>
              <w:jc w:val="center"/>
              <w:rPr>
                <w:sz w:val="38"/>
                <w:szCs w:val="38"/>
              </w:rPr>
            </w:pPr>
            <w:r w:rsidRPr="00656799">
              <w:rPr>
                <w:sz w:val="38"/>
                <w:szCs w:val="38"/>
              </w:rPr>
              <w:t>del</w:t>
            </w:r>
            <w:r w:rsidR="007D0E2E" w:rsidRPr="00656799">
              <w:rPr>
                <w:sz w:val="38"/>
                <w:szCs w:val="38"/>
              </w:rPr>
              <w:t xml:space="preserve"> </w:t>
            </w:r>
            <w:r w:rsidR="003450B7">
              <w:rPr>
                <w:sz w:val="38"/>
                <w:szCs w:val="38"/>
              </w:rPr>
              <w:t>25 gennaio 2019</w:t>
            </w:r>
          </w:p>
          <w:p w:rsidR="008E212A" w:rsidRPr="00656799" w:rsidRDefault="008E212A" w:rsidP="00797A8B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8E212A" w:rsidRPr="00656799" w:rsidRDefault="008E212A" w:rsidP="00797A8B">
      <w:pPr>
        <w:spacing w:after="120"/>
        <w:rPr>
          <w:sz w:val="21"/>
          <w:szCs w:val="21"/>
        </w:rPr>
      </w:pPr>
    </w:p>
    <w:p w:rsidR="008E212A" w:rsidRPr="00656799" w:rsidRDefault="008E212A">
      <w:pPr>
        <w:rPr>
          <w:b/>
          <w:sz w:val="27"/>
          <w:szCs w:val="27"/>
        </w:rPr>
      </w:pPr>
      <w:r w:rsidRPr="00656799">
        <w:rPr>
          <w:b/>
          <w:sz w:val="27"/>
          <w:szCs w:val="27"/>
        </w:rPr>
        <w:t>OGGETTO: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212A" w:rsidRPr="00656799" w:rsidTr="00C074F6">
        <w:tc>
          <w:tcPr>
            <w:tcW w:w="9778" w:type="dxa"/>
            <w:vAlign w:val="center"/>
          </w:tcPr>
          <w:p w:rsidR="00061FE7" w:rsidRPr="00656799" w:rsidRDefault="00EC1ED4" w:rsidP="003450B7">
            <w:pPr>
              <w:jc w:val="center"/>
              <w:rPr>
                <w:sz w:val="23"/>
                <w:szCs w:val="23"/>
              </w:rPr>
            </w:pPr>
            <w:r w:rsidRPr="00656799">
              <w:rPr>
                <w:b/>
                <w:sz w:val="23"/>
                <w:szCs w:val="23"/>
              </w:rPr>
              <w:t xml:space="preserve">Istanza </w:t>
            </w:r>
            <w:r w:rsidR="003450B7">
              <w:rPr>
                <w:b/>
                <w:caps/>
                <w:sz w:val="23"/>
                <w:szCs w:val="23"/>
              </w:rPr>
              <w:t>ASS.NE NASCERE IN CASA</w:t>
            </w:r>
            <w:r w:rsidRPr="00656799">
              <w:rPr>
                <w:b/>
                <w:sz w:val="23"/>
                <w:szCs w:val="23"/>
              </w:rPr>
              <w:t xml:space="preserve"> (fascicolo n.</w:t>
            </w:r>
            <w:r w:rsidR="003450B7">
              <w:rPr>
                <w:b/>
                <w:sz w:val="23"/>
                <w:szCs w:val="23"/>
              </w:rPr>
              <w:t>527</w:t>
            </w:r>
            <w:r w:rsidRPr="00656799">
              <w:rPr>
                <w:b/>
                <w:sz w:val="23"/>
                <w:szCs w:val="23"/>
              </w:rPr>
              <w:t>) – Provvedimento di esclusione</w:t>
            </w:r>
            <w:r w:rsidR="00B17055">
              <w:rPr>
                <w:b/>
                <w:sz w:val="23"/>
                <w:szCs w:val="23"/>
              </w:rPr>
              <w:t xml:space="preserve"> </w:t>
            </w:r>
          </w:p>
        </w:tc>
      </w:tr>
    </w:tbl>
    <w:p w:rsidR="008E212A" w:rsidRPr="00656799" w:rsidRDefault="008E212A">
      <w:pPr>
        <w:rPr>
          <w:sz w:val="21"/>
          <w:szCs w:val="21"/>
        </w:rPr>
      </w:pPr>
    </w:p>
    <w:p w:rsidR="009F208E" w:rsidRPr="00656799" w:rsidRDefault="00181A57" w:rsidP="00B849BF">
      <w:pPr>
        <w:jc w:val="both"/>
        <w:rPr>
          <w:sz w:val="21"/>
          <w:szCs w:val="21"/>
        </w:rPr>
      </w:pPr>
      <w:r w:rsidRPr="00656799">
        <w:rPr>
          <w:sz w:val="21"/>
          <w:szCs w:val="21"/>
        </w:rPr>
        <w:t xml:space="preserve">                   L’anno </w:t>
      </w:r>
      <w:proofErr w:type="spellStart"/>
      <w:r w:rsidR="008D7D49" w:rsidRPr="00656799">
        <w:rPr>
          <w:sz w:val="21"/>
          <w:szCs w:val="21"/>
        </w:rPr>
        <w:t>duemiladici</w:t>
      </w:r>
      <w:r w:rsidR="003450B7">
        <w:rPr>
          <w:sz w:val="21"/>
          <w:szCs w:val="21"/>
        </w:rPr>
        <w:t>annove</w:t>
      </w:r>
      <w:proofErr w:type="spellEnd"/>
      <w:r w:rsidRPr="00656799">
        <w:rPr>
          <w:sz w:val="21"/>
          <w:szCs w:val="21"/>
        </w:rPr>
        <w:t xml:space="preserve">, il giorno </w:t>
      </w:r>
      <w:r w:rsidR="003450B7">
        <w:rPr>
          <w:sz w:val="21"/>
          <w:szCs w:val="21"/>
        </w:rPr>
        <w:t>25</w:t>
      </w:r>
      <w:r w:rsidR="008D7D49" w:rsidRPr="00656799">
        <w:rPr>
          <w:sz w:val="21"/>
          <w:szCs w:val="21"/>
        </w:rPr>
        <w:t xml:space="preserve"> </w:t>
      </w:r>
      <w:r w:rsidRPr="00656799">
        <w:rPr>
          <w:sz w:val="21"/>
          <w:szCs w:val="21"/>
        </w:rPr>
        <w:t xml:space="preserve">del mese di </w:t>
      </w:r>
      <w:r w:rsidR="003450B7">
        <w:rPr>
          <w:sz w:val="21"/>
          <w:szCs w:val="21"/>
        </w:rPr>
        <w:t>gennaio</w:t>
      </w:r>
      <w:r w:rsidR="008D7D49" w:rsidRPr="00656799">
        <w:rPr>
          <w:sz w:val="21"/>
          <w:szCs w:val="21"/>
        </w:rPr>
        <w:t xml:space="preserve"> </w:t>
      </w:r>
      <w:r w:rsidRPr="00656799">
        <w:rPr>
          <w:sz w:val="21"/>
          <w:szCs w:val="21"/>
        </w:rPr>
        <w:t>alle ore</w:t>
      </w:r>
      <w:r w:rsidR="0025481C" w:rsidRPr="00656799">
        <w:rPr>
          <w:sz w:val="21"/>
          <w:szCs w:val="21"/>
        </w:rPr>
        <w:t xml:space="preserve"> </w:t>
      </w:r>
      <w:r w:rsidR="008D7D49" w:rsidRPr="00656799">
        <w:rPr>
          <w:sz w:val="21"/>
          <w:szCs w:val="21"/>
        </w:rPr>
        <w:t>1</w:t>
      </w:r>
      <w:r w:rsidR="00C074F6" w:rsidRPr="00656799">
        <w:rPr>
          <w:sz w:val="21"/>
          <w:szCs w:val="21"/>
        </w:rPr>
        <w:t>0</w:t>
      </w:r>
      <w:r w:rsidR="008D7D49" w:rsidRPr="00656799">
        <w:rPr>
          <w:sz w:val="21"/>
          <w:szCs w:val="21"/>
        </w:rPr>
        <w:t>.</w:t>
      </w:r>
      <w:r w:rsidR="002A3F1F" w:rsidRPr="00656799">
        <w:rPr>
          <w:sz w:val="21"/>
          <w:szCs w:val="21"/>
        </w:rPr>
        <w:t>0</w:t>
      </w:r>
      <w:r w:rsidR="008D7D49" w:rsidRPr="00656799">
        <w:rPr>
          <w:sz w:val="21"/>
          <w:szCs w:val="21"/>
        </w:rPr>
        <w:t>0</w:t>
      </w:r>
      <w:r w:rsidRPr="00656799">
        <w:rPr>
          <w:sz w:val="21"/>
          <w:szCs w:val="21"/>
        </w:rPr>
        <w:t xml:space="preserve">, nei locali della sede municipale del Comune di </w:t>
      </w:r>
      <w:r w:rsidR="008D7D49" w:rsidRPr="00656799">
        <w:rPr>
          <w:sz w:val="21"/>
          <w:szCs w:val="21"/>
        </w:rPr>
        <w:t>Terni</w:t>
      </w:r>
      <w:r w:rsidR="00F43B99" w:rsidRPr="00656799">
        <w:rPr>
          <w:sz w:val="21"/>
          <w:szCs w:val="21"/>
        </w:rPr>
        <w:t>,</w:t>
      </w:r>
      <w:r w:rsidRPr="00656799">
        <w:rPr>
          <w:sz w:val="21"/>
          <w:szCs w:val="21"/>
        </w:rPr>
        <w:t xml:space="preserve"> si è riunito l’intestato Organo nelle persone dei sig</w:t>
      </w:r>
      <w:r w:rsidR="00F43B99" w:rsidRPr="00656799">
        <w:rPr>
          <w:sz w:val="21"/>
          <w:szCs w:val="21"/>
        </w:rPr>
        <w:t>nori</w:t>
      </w:r>
    </w:p>
    <w:p w:rsidR="0074150E" w:rsidRPr="00656799" w:rsidRDefault="0074150E">
      <w:pPr>
        <w:rPr>
          <w:sz w:val="21"/>
          <w:szCs w:val="21"/>
        </w:rPr>
      </w:pPr>
      <w:r w:rsidRPr="00656799">
        <w:rPr>
          <w:sz w:val="21"/>
          <w:szCs w:val="21"/>
        </w:rPr>
        <w:t xml:space="preserve"> </w:t>
      </w:r>
      <w:r w:rsidR="00F43B99" w:rsidRPr="00656799">
        <w:rPr>
          <w:sz w:val="21"/>
          <w:szCs w:val="21"/>
        </w:rPr>
        <w:t xml:space="preserve">                                                                                                  </w:t>
      </w:r>
      <w:r w:rsidRPr="00656799">
        <w:rPr>
          <w:sz w:val="21"/>
          <w:szCs w:val="21"/>
        </w:rPr>
        <w:t>PR</w:t>
      </w:r>
      <w:r w:rsidR="00DC3BAF" w:rsidRPr="00656799">
        <w:rPr>
          <w:sz w:val="21"/>
          <w:szCs w:val="21"/>
        </w:rPr>
        <w:t xml:space="preserve">ESENTE   </w:t>
      </w:r>
      <w:r w:rsidRPr="00656799">
        <w:rPr>
          <w:sz w:val="21"/>
          <w:szCs w:val="21"/>
        </w:rPr>
        <w:t xml:space="preserve"> ASSENTE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086"/>
        <w:gridCol w:w="1032"/>
        <w:gridCol w:w="1134"/>
      </w:tblGrid>
      <w:tr w:rsidR="0074150E" w:rsidRPr="00656799" w:rsidTr="008D7D49">
        <w:tc>
          <w:tcPr>
            <w:tcW w:w="2802" w:type="dxa"/>
          </w:tcPr>
          <w:p w:rsidR="0074150E" w:rsidRPr="00656799" w:rsidRDefault="0074150E" w:rsidP="00C074F6">
            <w:pPr>
              <w:rPr>
                <w:sz w:val="21"/>
                <w:szCs w:val="21"/>
              </w:rPr>
            </w:pPr>
            <w:r w:rsidRPr="00656799">
              <w:rPr>
                <w:sz w:val="21"/>
                <w:szCs w:val="21"/>
              </w:rPr>
              <w:t>Dott.</w:t>
            </w:r>
            <w:r w:rsidR="008D7D49" w:rsidRPr="00656799">
              <w:rPr>
                <w:sz w:val="21"/>
                <w:szCs w:val="21"/>
              </w:rPr>
              <w:t xml:space="preserve">ssa </w:t>
            </w:r>
            <w:r w:rsidRPr="00656799">
              <w:rPr>
                <w:sz w:val="21"/>
                <w:szCs w:val="21"/>
              </w:rPr>
              <w:t xml:space="preserve"> </w:t>
            </w:r>
            <w:r w:rsidR="00C074F6" w:rsidRPr="00656799">
              <w:rPr>
                <w:sz w:val="21"/>
                <w:szCs w:val="21"/>
              </w:rPr>
              <w:t>Giulia Collosi</w:t>
            </w:r>
          </w:p>
        </w:tc>
        <w:tc>
          <w:tcPr>
            <w:tcW w:w="2086" w:type="dxa"/>
          </w:tcPr>
          <w:p w:rsidR="0074150E" w:rsidRPr="00656799" w:rsidRDefault="00C074F6">
            <w:pPr>
              <w:rPr>
                <w:sz w:val="21"/>
                <w:szCs w:val="21"/>
              </w:rPr>
            </w:pPr>
            <w:r w:rsidRPr="00656799">
              <w:rPr>
                <w:sz w:val="21"/>
                <w:szCs w:val="21"/>
              </w:rPr>
              <w:t>Presidente</w:t>
            </w:r>
          </w:p>
        </w:tc>
        <w:tc>
          <w:tcPr>
            <w:tcW w:w="1032" w:type="dxa"/>
          </w:tcPr>
          <w:p w:rsidR="0074150E" w:rsidRPr="00656799" w:rsidRDefault="0025481C" w:rsidP="0025481C">
            <w:pPr>
              <w:jc w:val="center"/>
              <w:rPr>
                <w:sz w:val="21"/>
                <w:szCs w:val="21"/>
              </w:rPr>
            </w:pPr>
            <w:r w:rsidRPr="00656799">
              <w:rPr>
                <w:sz w:val="21"/>
                <w:szCs w:val="21"/>
              </w:rPr>
              <w:t>x</w:t>
            </w:r>
          </w:p>
        </w:tc>
        <w:tc>
          <w:tcPr>
            <w:tcW w:w="1134" w:type="dxa"/>
          </w:tcPr>
          <w:p w:rsidR="0074150E" w:rsidRPr="00656799" w:rsidRDefault="0074150E" w:rsidP="0025481C">
            <w:pPr>
              <w:jc w:val="center"/>
              <w:rPr>
                <w:sz w:val="21"/>
                <w:szCs w:val="21"/>
              </w:rPr>
            </w:pPr>
          </w:p>
        </w:tc>
      </w:tr>
      <w:tr w:rsidR="0074150E" w:rsidRPr="00656799" w:rsidTr="008D7D49">
        <w:tc>
          <w:tcPr>
            <w:tcW w:w="2802" w:type="dxa"/>
          </w:tcPr>
          <w:p w:rsidR="0074150E" w:rsidRPr="00656799" w:rsidRDefault="004C5979" w:rsidP="008D7D49">
            <w:pPr>
              <w:rPr>
                <w:sz w:val="21"/>
                <w:szCs w:val="21"/>
              </w:rPr>
            </w:pPr>
            <w:r w:rsidRPr="00656799">
              <w:rPr>
                <w:sz w:val="21"/>
                <w:szCs w:val="21"/>
              </w:rPr>
              <w:t xml:space="preserve">Dott. </w:t>
            </w:r>
            <w:r w:rsidR="008D7D49" w:rsidRPr="00656799">
              <w:rPr>
                <w:sz w:val="21"/>
                <w:szCs w:val="21"/>
              </w:rPr>
              <w:t>Massimiliano Bardani</w:t>
            </w:r>
          </w:p>
        </w:tc>
        <w:tc>
          <w:tcPr>
            <w:tcW w:w="2086" w:type="dxa"/>
          </w:tcPr>
          <w:p w:rsidR="0074150E" w:rsidRPr="00656799" w:rsidRDefault="004C5979">
            <w:pPr>
              <w:rPr>
                <w:sz w:val="21"/>
                <w:szCs w:val="21"/>
              </w:rPr>
            </w:pPr>
            <w:r w:rsidRPr="00656799">
              <w:rPr>
                <w:sz w:val="21"/>
                <w:szCs w:val="21"/>
              </w:rPr>
              <w:t>Componente</w:t>
            </w:r>
          </w:p>
        </w:tc>
        <w:tc>
          <w:tcPr>
            <w:tcW w:w="1032" w:type="dxa"/>
          </w:tcPr>
          <w:p w:rsidR="0074150E" w:rsidRPr="00656799" w:rsidRDefault="008D7D49" w:rsidP="0025481C">
            <w:pPr>
              <w:jc w:val="center"/>
              <w:rPr>
                <w:sz w:val="21"/>
                <w:szCs w:val="21"/>
              </w:rPr>
            </w:pPr>
            <w:r w:rsidRPr="00656799">
              <w:rPr>
                <w:sz w:val="21"/>
                <w:szCs w:val="21"/>
              </w:rPr>
              <w:t>x</w:t>
            </w:r>
          </w:p>
        </w:tc>
        <w:tc>
          <w:tcPr>
            <w:tcW w:w="1134" w:type="dxa"/>
          </w:tcPr>
          <w:p w:rsidR="0074150E" w:rsidRPr="00656799" w:rsidRDefault="0074150E" w:rsidP="0025481C">
            <w:pPr>
              <w:jc w:val="center"/>
              <w:rPr>
                <w:sz w:val="21"/>
                <w:szCs w:val="21"/>
              </w:rPr>
            </w:pPr>
          </w:p>
        </w:tc>
      </w:tr>
      <w:tr w:rsidR="0074150E" w:rsidRPr="00656799" w:rsidTr="008D7D49">
        <w:tc>
          <w:tcPr>
            <w:tcW w:w="2802" w:type="dxa"/>
          </w:tcPr>
          <w:p w:rsidR="0074150E" w:rsidRPr="00656799" w:rsidRDefault="0086367F" w:rsidP="00C074F6">
            <w:pPr>
              <w:rPr>
                <w:sz w:val="21"/>
                <w:szCs w:val="21"/>
              </w:rPr>
            </w:pPr>
            <w:r w:rsidRPr="00656799">
              <w:rPr>
                <w:sz w:val="21"/>
                <w:szCs w:val="21"/>
              </w:rPr>
              <w:t>Dott.</w:t>
            </w:r>
            <w:r w:rsidR="008D7D49" w:rsidRPr="00656799">
              <w:rPr>
                <w:sz w:val="21"/>
                <w:szCs w:val="21"/>
              </w:rPr>
              <w:t xml:space="preserve">ssa </w:t>
            </w:r>
            <w:r w:rsidRPr="00656799">
              <w:rPr>
                <w:sz w:val="21"/>
                <w:szCs w:val="21"/>
              </w:rPr>
              <w:t xml:space="preserve"> </w:t>
            </w:r>
            <w:r w:rsidR="00C074F6" w:rsidRPr="00656799">
              <w:rPr>
                <w:sz w:val="21"/>
                <w:szCs w:val="21"/>
              </w:rPr>
              <w:t xml:space="preserve">Eleonora Albano </w:t>
            </w:r>
          </w:p>
        </w:tc>
        <w:tc>
          <w:tcPr>
            <w:tcW w:w="2086" w:type="dxa"/>
          </w:tcPr>
          <w:p w:rsidR="0074150E" w:rsidRPr="00656799" w:rsidRDefault="0086367F">
            <w:pPr>
              <w:rPr>
                <w:sz w:val="21"/>
                <w:szCs w:val="21"/>
              </w:rPr>
            </w:pPr>
            <w:r w:rsidRPr="00656799">
              <w:rPr>
                <w:sz w:val="21"/>
                <w:szCs w:val="21"/>
              </w:rPr>
              <w:t>Componente</w:t>
            </w:r>
          </w:p>
        </w:tc>
        <w:tc>
          <w:tcPr>
            <w:tcW w:w="1032" w:type="dxa"/>
          </w:tcPr>
          <w:p w:rsidR="0074150E" w:rsidRPr="00656799" w:rsidRDefault="00CD44EA" w:rsidP="0025481C">
            <w:pPr>
              <w:jc w:val="center"/>
              <w:rPr>
                <w:sz w:val="21"/>
                <w:szCs w:val="21"/>
              </w:rPr>
            </w:pPr>
            <w:r w:rsidRPr="00656799">
              <w:rPr>
                <w:sz w:val="21"/>
                <w:szCs w:val="21"/>
              </w:rPr>
              <w:t>x</w:t>
            </w:r>
          </w:p>
        </w:tc>
        <w:tc>
          <w:tcPr>
            <w:tcW w:w="1134" w:type="dxa"/>
          </w:tcPr>
          <w:p w:rsidR="0074150E" w:rsidRPr="00656799" w:rsidRDefault="0074150E" w:rsidP="0025481C">
            <w:pPr>
              <w:jc w:val="center"/>
              <w:rPr>
                <w:sz w:val="21"/>
                <w:szCs w:val="21"/>
              </w:rPr>
            </w:pPr>
          </w:p>
        </w:tc>
      </w:tr>
    </w:tbl>
    <w:p w:rsidR="00082086" w:rsidRPr="00656799" w:rsidRDefault="00082086">
      <w:pPr>
        <w:rPr>
          <w:sz w:val="21"/>
          <w:szCs w:val="21"/>
        </w:rPr>
      </w:pPr>
    </w:p>
    <w:p w:rsidR="00EA19EB" w:rsidRPr="00656799" w:rsidRDefault="00EA19EB" w:rsidP="00B04BCD">
      <w:pPr>
        <w:spacing w:before="240" w:after="240" w:line="480" w:lineRule="auto"/>
        <w:rPr>
          <w:b/>
          <w:sz w:val="21"/>
          <w:szCs w:val="21"/>
        </w:rPr>
      </w:pPr>
      <w:r w:rsidRPr="00656799">
        <w:rPr>
          <w:b/>
          <w:sz w:val="21"/>
          <w:szCs w:val="21"/>
        </w:rPr>
        <w:t>PREMESSO CHE</w:t>
      </w:r>
    </w:p>
    <w:p w:rsidR="007664B1" w:rsidRPr="00656799" w:rsidRDefault="007664B1" w:rsidP="007664B1">
      <w:pPr>
        <w:numPr>
          <w:ilvl w:val="0"/>
          <w:numId w:val="1"/>
        </w:numPr>
        <w:spacing w:after="0" w:line="360" w:lineRule="auto"/>
        <w:jc w:val="both"/>
        <w:rPr>
          <w:sz w:val="21"/>
          <w:szCs w:val="21"/>
        </w:rPr>
      </w:pPr>
      <w:r w:rsidRPr="00656799">
        <w:rPr>
          <w:sz w:val="21"/>
          <w:szCs w:val="21"/>
        </w:rPr>
        <w:t xml:space="preserve">il Comune di Terni, con delibera del Commissario Straordinario n.1 del 1 marzo 2018, esecutiva ai sensi di legge, ha dichiarato il dissesto finanziario ai sensi dell’articolo 244 del d.lgs. </w:t>
      </w:r>
      <w:r w:rsidR="00A9034A" w:rsidRPr="00656799">
        <w:rPr>
          <w:rFonts w:cstheme="minorHAnsi"/>
          <w:sz w:val="21"/>
          <w:szCs w:val="21"/>
        </w:rPr>
        <w:t>18 agosto 2000, n.</w:t>
      </w:r>
      <w:r w:rsidRPr="00656799">
        <w:rPr>
          <w:sz w:val="21"/>
          <w:szCs w:val="21"/>
        </w:rPr>
        <w:t>267 (TUEL);</w:t>
      </w:r>
    </w:p>
    <w:p w:rsidR="007664B1" w:rsidRPr="00656799" w:rsidRDefault="007664B1" w:rsidP="007664B1">
      <w:pPr>
        <w:numPr>
          <w:ilvl w:val="0"/>
          <w:numId w:val="1"/>
        </w:numPr>
        <w:spacing w:after="0" w:line="360" w:lineRule="auto"/>
        <w:jc w:val="both"/>
        <w:rPr>
          <w:sz w:val="21"/>
          <w:szCs w:val="21"/>
        </w:rPr>
      </w:pPr>
      <w:r w:rsidRPr="00656799">
        <w:rPr>
          <w:sz w:val="21"/>
          <w:szCs w:val="21"/>
        </w:rPr>
        <w:t xml:space="preserve">con D.P.R. del </w:t>
      </w:r>
      <w:r w:rsidR="00D950AC" w:rsidRPr="00656799">
        <w:rPr>
          <w:sz w:val="21"/>
          <w:szCs w:val="21"/>
        </w:rPr>
        <w:t>21 marzo 2018</w:t>
      </w:r>
      <w:r w:rsidRPr="00656799">
        <w:rPr>
          <w:sz w:val="21"/>
          <w:szCs w:val="21"/>
        </w:rPr>
        <w:t xml:space="preserve"> è stat</w:t>
      </w:r>
      <w:r w:rsidR="00D950AC" w:rsidRPr="00656799">
        <w:rPr>
          <w:sz w:val="21"/>
          <w:szCs w:val="21"/>
        </w:rPr>
        <w:t>o</w:t>
      </w:r>
      <w:r w:rsidRPr="00656799">
        <w:rPr>
          <w:sz w:val="21"/>
          <w:szCs w:val="21"/>
        </w:rPr>
        <w:t xml:space="preserve"> nominat</w:t>
      </w:r>
      <w:r w:rsidR="00D950AC" w:rsidRPr="00656799">
        <w:rPr>
          <w:sz w:val="21"/>
          <w:szCs w:val="21"/>
        </w:rPr>
        <w:t>o</w:t>
      </w:r>
      <w:r w:rsidRPr="00656799">
        <w:rPr>
          <w:sz w:val="21"/>
          <w:szCs w:val="21"/>
        </w:rPr>
        <w:t xml:space="preserve"> l</w:t>
      </w:r>
      <w:r w:rsidR="00D950AC" w:rsidRPr="00656799">
        <w:rPr>
          <w:sz w:val="21"/>
          <w:szCs w:val="21"/>
        </w:rPr>
        <w:t>’</w:t>
      </w:r>
      <w:r w:rsidR="00B04BCD" w:rsidRPr="00656799">
        <w:rPr>
          <w:sz w:val="21"/>
          <w:szCs w:val="21"/>
        </w:rPr>
        <w:t>O</w:t>
      </w:r>
      <w:r w:rsidR="00D950AC" w:rsidRPr="00656799">
        <w:rPr>
          <w:sz w:val="21"/>
          <w:szCs w:val="21"/>
        </w:rPr>
        <w:t xml:space="preserve">rgano </w:t>
      </w:r>
      <w:r w:rsidR="00B04BCD" w:rsidRPr="00656799">
        <w:rPr>
          <w:sz w:val="21"/>
          <w:szCs w:val="21"/>
        </w:rPr>
        <w:t>s</w:t>
      </w:r>
      <w:r w:rsidR="00D950AC" w:rsidRPr="00656799">
        <w:rPr>
          <w:sz w:val="21"/>
          <w:szCs w:val="21"/>
        </w:rPr>
        <w:t xml:space="preserve">traordinario </w:t>
      </w:r>
      <w:r w:rsidRPr="00656799">
        <w:rPr>
          <w:sz w:val="21"/>
          <w:szCs w:val="21"/>
        </w:rPr>
        <w:t xml:space="preserve">di </w:t>
      </w:r>
      <w:r w:rsidR="00B04BCD" w:rsidRPr="00656799">
        <w:rPr>
          <w:sz w:val="21"/>
          <w:szCs w:val="21"/>
        </w:rPr>
        <w:t>l</w:t>
      </w:r>
      <w:r w:rsidRPr="00656799">
        <w:rPr>
          <w:sz w:val="21"/>
          <w:szCs w:val="21"/>
        </w:rPr>
        <w:t xml:space="preserve">iquidazione </w:t>
      </w:r>
      <w:r w:rsidR="00B04BCD" w:rsidRPr="00656799">
        <w:rPr>
          <w:sz w:val="21"/>
          <w:szCs w:val="21"/>
        </w:rPr>
        <w:t xml:space="preserve">(OSL) </w:t>
      </w:r>
      <w:r w:rsidRPr="00656799">
        <w:rPr>
          <w:sz w:val="21"/>
          <w:szCs w:val="21"/>
        </w:rPr>
        <w:t>per l’amministrazione della gestione dell’indebitamento pregresso, nonché per l’adozione di tutti i provvedimenti per l’estinzione dei debiti dell’Ente;</w:t>
      </w:r>
    </w:p>
    <w:p w:rsidR="007664B1" w:rsidRPr="00656799" w:rsidRDefault="007664B1" w:rsidP="007664B1">
      <w:pPr>
        <w:numPr>
          <w:ilvl w:val="0"/>
          <w:numId w:val="1"/>
        </w:numPr>
        <w:spacing w:after="0" w:line="360" w:lineRule="auto"/>
        <w:jc w:val="both"/>
        <w:rPr>
          <w:sz w:val="21"/>
          <w:szCs w:val="21"/>
        </w:rPr>
      </w:pPr>
      <w:r w:rsidRPr="00656799">
        <w:rPr>
          <w:sz w:val="21"/>
          <w:szCs w:val="21"/>
        </w:rPr>
        <w:t>il predetto decreto è stato ritualmente notificato ai componenti dell</w:t>
      </w:r>
      <w:r w:rsidR="00D950AC" w:rsidRPr="00656799">
        <w:rPr>
          <w:sz w:val="21"/>
          <w:szCs w:val="21"/>
        </w:rPr>
        <w:t>’O</w:t>
      </w:r>
      <w:r w:rsidR="00B04BCD" w:rsidRPr="00656799">
        <w:rPr>
          <w:sz w:val="21"/>
          <w:szCs w:val="21"/>
        </w:rPr>
        <w:t>SL</w:t>
      </w:r>
      <w:r w:rsidRPr="00656799">
        <w:rPr>
          <w:sz w:val="21"/>
          <w:szCs w:val="21"/>
        </w:rPr>
        <w:t xml:space="preserve"> in data </w:t>
      </w:r>
      <w:r w:rsidR="00D950AC" w:rsidRPr="00656799">
        <w:rPr>
          <w:sz w:val="21"/>
          <w:szCs w:val="21"/>
        </w:rPr>
        <w:t>11 aprile 2018</w:t>
      </w:r>
      <w:r w:rsidRPr="00656799">
        <w:rPr>
          <w:sz w:val="21"/>
          <w:szCs w:val="21"/>
        </w:rPr>
        <w:t>;</w:t>
      </w:r>
    </w:p>
    <w:p w:rsidR="007664B1" w:rsidRPr="00656799" w:rsidRDefault="007664B1" w:rsidP="007664B1">
      <w:pPr>
        <w:numPr>
          <w:ilvl w:val="0"/>
          <w:numId w:val="1"/>
        </w:numPr>
        <w:spacing w:after="0" w:line="360" w:lineRule="auto"/>
        <w:jc w:val="both"/>
        <w:rPr>
          <w:sz w:val="21"/>
          <w:szCs w:val="21"/>
        </w:rPr>
      </w:pPr>
      <w:r w:rsidRPr="00656799">
        <w:rPr>
          <w:sz w:val="21"/>
          <w:szCs w:val="21"/>
        </w:rPr>
        <w:t>l</w:t>
      </w:r>
      <w:r w:rsidR="00D950AC" w:rsidRPr="00656799">
        <w:rPr>
          <w:sz w:val="21"/>
          <w:szCs w:val="21"/>
        </w:rPr>
        <w:t>’O</w:t>
      </w:r>
      <w:r w:rsidR="00B04BCD" w:rsidRPr="00656799">
        <w:rPr>
          <w:sz w:val="21"/>
          <w:szCs w:val="21"/>
        </w:rPr>
        <w:t>SL</w:t>
      </w:r>
      <w:r w:rsidRPr="00656799">
        <w:rPr>
          <w:sz w:val="21"/>
          <w:szCs w:val="21"/>
        </w:rPr>
        <w:t xml:space="preserve"> si è insediat</w:t>
      </w:r>
      <w:r w:rsidR="00D950AC" w:rsidRPr="00656799">
        <w:rPr>
          <w:sz w:val="21"/>
          <w:szCs w:val="21"/>
        </w:rPr>
        <w:t>o</w:t>
      </w:r>
      <w:r w:rsidRPr="00656799">
        <w:rPr>
          <w:sz w:val="21"/>
          <w:szCs w:val="21"/>
        </w:rPr>
        <w:t xml:space="preserve"> in data </w:t>
      </w:r>
      <w:r w:rsidR="00D950AC" w:rsidRPr="00656799">
        <w:rPr>
          <w:sz w:val="21"/>
          <w:szCs w:val="21"/>
        </w:rPr>
        <w:t>11 aprile 2018</w:t>
      </w:r>
      <w:r w:rsidRPr="00656799">
        <w:rPr>
          <w:sz w:val="21"/>
          <w:szCs w:val="21"/>
        </w:rPr>
        <w:t>;</w:t>
      </w:r>
    </w:p>
    <w:p w:rsidR="007664B1" w:rsidRPr="00656799" w:rsidRDefault="007664B1" w:rsidP="007664B1">
      <w:pPr>
        <w:numPr>
          <w:ilvl w:val="0"/>
          <w:numId w:val="1"/>
        </w:numPr>
        <w:spacing w:after="0" w:line="360" w:lineRule="auto"/>
        <w:jc w:val="both"/>
        <w:rPr>
          <w:sz w:val="21"/>
          <w:szCs w:val="21"/>
        </w:rPr>
      </w:pPr>
      <w:r w:rsidRPr="00656799">
        <w:rPr>
          <w:sz w:val="21"/>
          <w:szCs w:val="21"/>
        </w:rPr>
        <w:lastRenderedPageBreak/>
        <w:t>ai sensi dell’art.</w:t>
      </w:r>
      <w:r w:rsidR="00D950AC" w:rsidRPr="00656799">
        <w:rPr>
          <w:sz w:val="21"/>
          <w:szCs w:val="21"/>
        </w:rPr>
        <w:t xml:space="preserve"> 254, comma 2 del TUEL</w:t>
      </w:r>
      <w:r w:rsidR="00747F1E" w:rsidRPr="00656799">
        <w:rPr>
          <w:sz w:val="21"/>
          <w:szCs w:val="21"/>
        </w:rPr>
        <w:t>,</w:t>
      </w:r>
      <w:r w:rsidR="00D950AC" w:rsidRPr="00656799">
        <w:rPr>
          <w:sz w:val="21"/>
          <w:szCs w:val="21"/>
        </w:rPr>
        <w:t xml:space="preserve"> in data 17</w:t>
      </w:r>
      <w:r w:rsidRPr="00656799">
        <w:rPr>
          <w:sz w:val="21"/>
          <w:szCs w:val="21"/>
        </w:rPr>
        <w:t xml:space="preserve"> </w:t>
      </w:r>
      <w:r w:rsidR="00D950AC" w:rsidRPr="00656799">
        <w:rPr>
          <w:sz w:val="21"/>
          <w:szCs w:val="21"/>
        </w:rPr>
        <w:t>aprile 201</w:t>
      </w:r>
      <w:r w:rsidRPr="00656799">
        <w:rPr>
          <w:sz w:val="21"/>
          <w:szCs w:val="21"/>
        </w:rPr>
        <w:t>8 è stato dato avviso dell’avvio della procedura della rilevazione delle passività invitando i creditori a presentare, entro il termine di 60 giorni, la domanda atta a dimostrare la s</w:t>
      </w:r>
      <w:r w:rsidR="00B04BCD" w:rsidRPr="00656799">
        <w:rPr>
          <w:sz w:val="21"/>
          <w:szCs w:val="21"/>
        </w:rPr>
        <w:t>ussistenza del debito dell’Ente.</w:t>
      </w:r>
    </w:p>
    <w:p w:rsidR="00B04BCD" w:rsidRPr="00656799" w:rsidRDefault="00B04BCD" w:rsidP="00B04BCD">
      <w:pPr>
        <w:spacing w:before="240" w:after="240" w:line="480" w:lineRule="auto"/>
        <w:rPr>
          <w:b/>
          <w:sz w:val="21"/>
          <w:szCs w:val="21"/>
        </w:rPr>
      </w:pPr>
      <w:r w:rsidRPr="00656799">
        <w:rPr>
          <w:b/>
          <w:sz w:val="21"/>
          <w:szCs w:val="21"/>
        </w:rPr>
        <w:t>VIST</w:t>
      </w:r>
      <w:r w:rsidR="00147F51" w:rsidRPr="00656799">
        <w:rPr>
          <w:b/>
          <w:sz w:val="21"/>
          <w:szCs w:val="21"/>
        </w:rPr>
        <w:t>O</w:t>
      </w:r>
    </w:p>
    <w:p w:rsidR="00B04BCD" w:rsidRPr="00656799" w:rsidRDefault="00B04BCD" w:rsidP="006761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  <w:sz w:val="11"/>
          <w:szCs w:val="11"/>
        </w:rPr>
      </w:pPr>
      <w:r w:rsidRPr="00656799">
        <w:rPr>
          <w:rFonts w:cstheme="minorHAnsi"/>
          <w:sz w:val="21"/>
          <w:szCs w:val="21"/>
        </w:rPr>
        <w:t>l’articolo 252, comma 4 del TUEL, in base al quale l’organo straordinario di liquidazione ha competenza relativamente a fatti ed atti di gestione verificatisi entro il 31 dicembre dell'anno precedente a quello dell'ipotesi di bilancio riequilibrato e provvede;</w:t>
      </w:r>
    </w:p>
    <w:p w:rsidR="00EA42E0" w:rsidRPr="00656799" w:rsidRDefault="00D3524C" w:rsidP="00EA42E0">
      <w:pPr>
        <w:spacing w:before="240" w:after="240" w:line="480" w:lineRule="auto"/>
        <w:rPr>
          <w:b/>
          <w:sz w:val="21"/>
          <w:szCs w:val="21"/>
        </w:rPr>
      </w:pPr>
      <w:r w:rsidRPr="00656799">
        <w:rPr>
          <w:b/>
          <w:sz w:val="21"/>
          <w:szCs w:val="21"/>
        </w:rPr>
        <w:t>CONSIDERAT</w:t>
      </w:r>
      <w:r w:rsidR="00EA42E0" w:rsidRPr="00656799">
        <w:rPr>
          <w:b/>
          <w:sz w:val="21"/>
          <w:szCs w:val="21"/>
        </w:rPr>
        <w:t>O CHE</w:t>
      </w:r>
    </w:p>
    <w:p w:rsidR="00D3524C" w:rsidRPr="00656799" w:rsidRDefault="00D3524C" w:rsidP="00D3524C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656799">
        <w:rPr>
          <w:rFonts w:cstheme="minorHAnsi"/>
          <w:sz w:val="21"/>
          <w:szCs w:val="21"/>
        </w:rPr>
        <w:t>l</w:t>
      </w:r>
      <w:r w:rsidR="003450B7">
        <w:rPr>
          <w:rFonts w:cstheme="minorHAnsi"/>
          <w:sz w:val="21"/>
          <w:szCs w:val="21"/>
        </w:rPr>
        <w:t>’</w:t>
      </w:r>
      <w:r w:rsidR="003450B7" w:rsidRPr="003450B7">
        <w:rPr>
          <w:rFonts w:cstheme="minorHAnsi"/>
          <w:b/>
          <w:sz w:val="21"/>
          <w:szCs w:val="21"/>
        </w:rPr>
        <w:t>Associazione Nascere in casa</w:t>
      </w:r>
      <w:r w:rsidR="00CD44EA" w:rsidRPr="00EF5BE8">
        <w:rPr>
          <w:rFonts w:cstheme="minorHAnsi"/>
          <w:sz w:val="21"/>
          <w:szCs w:val="21"/>
        </w:rPr>
        <w:t>,</w:t>
      </w:r>
      <w:r w:rsidRPr="00656799">
        <w:rPr>
          <w:rFonts w:cstheme="minorHAnsi"/>
          <w:sz w:val="21"/>
          <w:szCs w:val="21"/>
        </w:rPr>
        <w:t xml:space="preserve"> in persona del legale rappresentante </w:t>
      </w:r>
      <w:r w:rsidRPr="00656799">
        <w:rPr>
          <w:rFonts w:cstheme="minorHAnsi"/>
          <w:i/>
          <w:sz w:val="21"/>
          <w:szCs w:val="21"/>
        </w:rPr>
        <w:t>pro tempore</w:t>
      </w:r>
      <w:r w:rsidRPr="00656799">
        <w:rPr>
          <w:rFonts w:cstheme="minorHAnsi"/>
          <w:sz w:val="21"/>
          <w:szCs w:val="21"/>
        </w:rPr>
        <w:t>, sig.</w:t>
      </w:r>
      <w:r w:rsidR="003450B7">
        <w:rPr>
          <w:rFonts w:cstheme="minorHAnsi"/>
          <w:sz w:val="21"/>
          <w:szCs w:val="21"/>
        </w:rPr>
        <w:t>ra Annalisa Tomassucci</w:t>
      </w:r>
      <w:r w:rsidRPr="00656799">
        <w:rPr>
          <w:rFonts w:cstheme="minorHAnsi"/>
          <w:sz w:val="21"/>
          <w:szCs w:val="21"/>
        </w:rPr>
        <w:t xml:space="preserve">, ha inoltrato </w:t>
      </w:r>
      <w:r w:rsidR="009A125D" w:rsidRPr="00656799">
        <w:rPr>
          <w:rFonts w:cstheme="minorHAnsi"/>
          <w:sz w:val="21"/>
          <w:szCs w:val="21"/>
        </w:rPr>
        <w:t>i</w:t>
      </w:r>
      <w:r w:rsidRPr="00656799">
        <w:rPr>
          <w:rFonts w:cstheme="minorHAnsi"/>
          <w:sz w:val="21"/>
          <w:szCs w:val="21"/>
        </w:rPr>
        <w:t>stanza di ammissio</w:t>
      </w:r>
      <w:r w:rsidR="00CD44EA" w:rsidRPr="00656799">
        <w:rPr>
          <w:rFonts w:cstheme="minorHAnsi"/>
          <w:sz w:val="21"/>
          <w:szCs w:val="21"/>
        </w:rPr>
        <w:t>ne alla massa passiva (prot.n.</w:t>
      </w:r>
      <w:r w:rsidR="003450B7">
        <w:rPr>
          <w:rFonts w:cstheme="minorHAnsi"/>
          <w:sz w:val="21"/>
          <w:szCs w:val="21"/>
        </w:rPr>
        <w:t>0098852</w:t>
      </w:r>
      <w:r w:rsidRPr="00656799">
        <w:rPr>
          <w:rFonts w:cstheme="minorHAnsi"/>
          <w:sz w:val="21"/>
          <w:szCs w:val="21"/>
        </w:rPr>
        <w:t xml:space="preserve"> del </w:t>
      </w:r>
      <w:r w:rsidR="003450B7">
        <w:rPr>
          <w:rFonts w:cstheme="minorHAnsi"/>
          <w:sz w:val="21"/>
          <w:szCs w:val="21"/>
        </w:rPr>
        <w:t>17</w:t>
      </w:r>
      <w:r w:rsidRPr="00656799">
        <w:rPr>
          <w:rFonts w:cstheme="minorHAnsi"/>
          <w:sz w:val="21"/>
          <w:szCs w:val="21"/>
        </w:rPr>
        <w:t>/0</w:t>
      </w:r>
      <w:r w:rsidR="003450B7">
        <w:rPr>
          <w:rFonts w:cstheme="minorHAnsi"/>
          <w:sz w:val="21"/>
          <w:szCs w:val="21"/>
        </w:rPr>
        <w:t>7</w:t>
      </w:r>
      <w:r w:rsidRPr="00656799">
        <w:rPr>
          <w:rFonts w:cstheme="minorHAnsi"/>
          <w:sz w:val="21"/>
          <w:szCs w:val="21"/>
        </w:rPr>
        <w:t>/2018)</w:t>
      </w:r>
      <w:r w:rsidR="00E37BDB" w:rsidRPr="00656799">
        <w:rPr>
          <w:rFonts w:cstheme="minorHAnsi"/>
          <w:sz w:val="21"/>
          <w:szCs w:val="21"/>
        </w:rPr>
        <w:t xml:space="preserve"> </w:t>
      </w:r>
      <w:r w:rsidR="00EF5BE8">
        <w:rPr>
          <w:rFonts w:cstheme="minorHAnsi"/>
          <w:sz w:val="21"/>
          <w:szCs w:val="21"/>
        </w:rPr>
        <w:t>vantando un</w:t>
      </w:r>
      <w:r w:rsidR="00E37BDB" w:rsidRPr="00656799">
        <w:rPr>
          <w:rFonts w:cstheme="minorHAnsi"/>
          <w:sz w:val="21"/>
          <w:szCs w:val="21"/>
        </w:rPr>
        <w:t xml:space="preserve"> </w:t>
      </w:r>
      <w:r w:rsidRPr="00656799">
        <w:rPr>
          <w:rFonts w:cstheme="minorHAnsi"/>
          <w:sz w:val="21"/>
          <w:szCs w:val="21"/>
        </w:rPr>
        <w:t>credito di</w:t>
      </w:r>
      <w:r w:rsidR="00EF5BE8">
        <w:rPr>
          <w:rFonts w:cstheme="minorHAnsi"/>
          <w:sz w:val="21"/>
          <w:szCs w:val="21"/>
        </w:rPr>
        <w:t xml:space="preserve"> complessivi </w:t>
      </w:r>
      <w:r w:rsidRPr="00656799">
        <w:rPr>
          <w:rFonts w:cstheme="minorHAnsi"/>
          <w:sz w:val="21"/>
          <w:szCs w:val="21"/>
        </w:rPr>
        <w:t>€</w:t>
      </w:r>
      <w:r w:rsidR="00293718" w:rsidRPr="00656799">
        <w:rPr>
          <w:rFonts w:cstheme="minorHAnsi"/>
          <w:sz w:val="21"/>
          <w:szCs w:val="21"/>
        </w:rPr>
        <w:t xml:space="preserve"> </w:t>
      </w:r>
      <w:r w:rsidR="003450B7">
        <w:rPr>
          <w:rFonts w:cstheme="minorHAnsi"/>
          <w:sz w:val="21"/>
          <w:szCs w:val="21"/>
        </w:rPr>
        <w:t>32.000,00</w:t>
      </w:r>
      <w:r w:rsidR="00CD44EA" w:rsidRPr="00656799">
        <w:rPr>
          <w:rFonts w:cstheme="minorHAnsi"/>
          <w:sz w:val="21"/>
          <w:szCs w:val="21"/>
        </w:rPr>
        <w:t xml:space="preserve"> </w:t>
      </w:r>
      <w:r w:rsidR="003450B7">
        <w:rPr>
          <w:rFonts w:cstheme="minorHAnsi"/>
          <w:sz w:val="21"/>
          <w:szCs w:val="21"/>
        </w:rPr>
        <w:t>a titolo di contributo per il progetto “Diamo respiro alla scuola Montessori”</w:t>
      </w:r>
      <w:r w:rsidR="00B420B2" w:rsidRPr="00656799">
        <w:rPr>
          <w:rFonts w:cstheme="minorHAnsi"/>
          <w:sz w:val="21"/>
          <w:szCs w:val="21"/>
        </w:rPr>
        <w:t>;</w:t>
      </w:r>
    </w:p>
    <w:p w:rsidR="00DE5EAF" w:rsidRPr="00085516" w:rsidRDefault="00B17055" w:rsidP="003450B7">
      <w:pPr>
        <w:numPr>
          <w:ilvl w:val="0"/>
          <w:numId w:val="1"/>
        </w:numPr>
        <w:spacing w:after="0" w:line="360" w:lineRule="auto"/>
        <w:jc w:val="both"/>
        <w:rPr>
          <w:sz w:val="21"/>
          <w:szCs w:val="21"/>
        </w:rPr>
      </w:pPr>
      <w:r>
        <w:rPr>
          <w:rFonts w:cstheme="minorHAnsi"/>
          <w:sz w:val="21"/>
          <w:szCs w:val="21"/>
        </w:rPr>
        <w:t xml:space="preserve">in fase istruttoria </w:t>
      </w:r>
      <w:r w:rsidR="00453639">
        <w:rPr>
          <w:rFonts w:cstheme="minorHAnsi"/>
          <w:sz w:val="21"/>
          <w:szCs w:val="21"/>
        </w:rPr>
        <w:t>i</w:t>
      </w:r>
      <w:r w:rsidR="003450B7">
        <w:rPr>
          <w:rFonts w:cstheme="minorHAnsi"/>
          <w:sz w:val="21"/>
          <w:szCs w:val="21"/>
        </w:rPr>
        <w:t>l</w:t>
      </w:r>
      <w:r w:rsidR="00453639">
        <w:rPr>
          <w:rFonts w:cstheme="minorHAnsi"/>
          <w:sz w:val="21"/>
          <w:szCs w:val="21"/>
        </w:rPr>
        <w:t xml:space="preserve"> r</w:t>
      </w:r>
      <w:r w:rsidR="00BF3BA3">
        <w:rPr>
          <w:rFonts w:cstheme="minorHAnsi"/>
          <w:sz w:val="21"/>
          <w:szCs w:val="21"/>
        </w:rPr>
        <w:t>esponsabil</w:t>
      </w:r>
      <w:r w:rsidR="003450B7">
        <w:rPr>
          <w:rFonts w:cstheme="minorHAnsi"/>
          <w:sz w:val="21"/>
          <w:szCs w:val="21"/>
        </w:rPr>
        <w:t>e del</w:t>
      </w:r>
      <w:r w:rsidR="00BF3BA3">
        <w:rPr>
          <w:rFonts w:cstheme="minorHAnsi"/>
          <w:sz w:val="21"/>
          <w:szCs w:val="21"/>
        </w:rPr>
        <w:t xml:space="preserve"> servizi</w:t>
      </w:r>
      <w:r w:rsidR="003450B7">
        <w:rPr>
          <w:rFonts w:cstheme="minorHAnsi"/>
          <w:sz w:val="21"/>
          <w:szCs w:val="21"/>
        </w:rPr>
        <w:t>o competente, dirigente Servizi educativi e scolastici</w:t>
      </w:r>
      <w:r w:rsidR="00BF3BA3">
        <w:rPr>
          <w:rFonts w:cstheme="minorHAnsi"/>
          <w:sz w:val="21"/>
          <w:szCs w:val="21"/>
        </w:rPr>
        <w:t xml:space="preserve"> </w:t>
      </w:r>
      <w:r w:rsidR="003450B7">
        <w:rPr>
          <w:rFonts w:cstheme="minorHAnsi"/>
          <w:sz w:val="21"/>
          <w:szCs w:val="21"/>
        </w:rPr>
        <w:t xml:space="preserve">ha </w:t>
      </w:r>
      <w:r w:rsidR="00453639">
        <w:rPr>
          <w:rFonts w:cstheme="minorHAnsi"/>
          <w:sz w:val="21"/>
          <w:szCs w:val="21"/>
        </w:rPr>
        <w:t>reso l</w:t>
      </w:r>
      <w:r w:rsidR="003450B7">
        <w:rPr>
          <w:rFonts w:cstheme="minorHAnsi"/>
          <w:sz w:val="21"/>
          <w:szCs w:val="21"/>
        </w:rPr>
        <w:t>’</w:t>
      </w:r>
      <w:r w:rsidR="00453639">
        <w:rPr>
          <w:rFonts w:cstheme="minorHAnsi"/>
          <w:sz w:val="21"/>
          <w:szCs w:val="21"/>
        </w:rPr>
        <w:t>attestazion</w:t>
      </w:r>
      <w:r w:rsidR="003450B7">
        <w:rPr>
          <w:rFonts w:cstheme="minorHAnsi"/>
          <w:sz w:val="21"/>
          <w:szCs w:val="21"/>
        </w:rPr>
        <w:t>e</w:t>
      </w:r>
      <w:r w:rsidR="00453639">
        <w:rPr>
          <w:rFonts w:cstheme="minorHAnsi"/>
          <w:sz w:val="21"/>
          <w:szCs w:val="21"/>
        </w:rPr>
        <w:t xml:space="preserve"> richiest</w:t>
      </w:r>
      <w:r w:rsidR="003450B7">
        <w:rPr>
          <w:rFonts w:cstheme="minorHAnsi"/>
          <w:sz w:val="21"/>
          <w:szCs w:val="21"/>
        </w:rPr>
        <w:t>a</w:t>
      </w:r>
      <w:r w:rsidR="00453639">
        <w:rPr>
          <w:rFonts w:cstheme="minorHAnsi"/>
          <w:sz w:val="21"/>
          <w:szCs w:val="21"/>
        </w:rPr>
        <w:t xml:space="preserve"> da questo organismo con</w:t>
      </w:r>
      <w:r w:rsidR="00ED60DD">
        <w:rPr>
          <w:rFonts w:cstheme="minorHAnsi"/>
          <w:sz w:val="21"/>
          <w:szCs w:val="21"/>
        </w:rPr>
        <w:t xml:space="preserve"> apposita </w:t>
      </w:r>
      <w:r w:rsidR="00453639">
        <w:rPr>
          <w:rFonts w:cstheme="minorHAnsi"/>
          <w:sz w:val="21"/>
          <w:szCs w:val="21"/>
        </w:rPr>
        <w:t>nota (prot.n.</w:t>
      </w:r>
      <w:r w:rsidR="003450B7">
        <w:rPr>
          <w:rFonts w:cstheme="minorHAnsi"/>
          <w:sz w:val="21"/>
          <w:szCs w:val="21"/>
        </w:rPr>
        <w:t>0010419</w:t>
      </w:r>
      <w:r w:rsidR="00453639">
        <w:rPr>
          <w:rFonts w:cstheme="minorHAnsi"/>
          <w:sz w:val="21"/>
          <w:szCs w:val="21"/>
        </w:rPr>
        <w:t xml:space="preserve"> del </w:t>
      </w:r>
      <w:r w:rsidR="003450B7">
        <w:rPr>
          <w:rFonts w:cstheme="minorHAnsi"/>
          <w:sz w:val="21"/>
          <w:szCs w:val="21"/>
        </w:rPr>
        <w:t>22/01/2019</w:t>
      </w:r>
      <w:r w:rsidR="00453639">
        <w:rPr>
          <w:rFonts w:cstheme="minorHAnsi"/>
          <w:sz w:val="21"/>
          <w:szCs w:val="21"/>
        </w:rPr>
        <w:t xml:space="preserve">), </w:t>
      </w:r>
      <w:r w:rsidR="003450B7">
        <w:rPr>
          <w:rFonts w:cstheme="minorHAnsi"/>
          <w:sz w:val="21"/>
          <w:szCs w:val="21"/>
        </w:rPr>
        <w:t>rappresentando che il contributo è relativo a progetto di competenza 2018</w:t>
      </w:r>
      <w:r w:rsidR="00DE5EAF" w:rsidRPr="00085516">
        <w:rPr>
          <w:sz w:val="21"/>
          <w:szCs w:val="21"/>
        </w:rPr>
        <w:t>;</w:t>
      </w:r>
    </w:p>
    <w:p w:rsidR="008D7D49" w:rsidRPr="00656799" w:rsidRDefault="008D7D49" w:rsidP="00147F51">
      <w:pPr>
        <w:ind w:left="360" w:hanging="360"/>
        <w:jc w:val="both"/>
        <w:rPr>
          <w:sz w:val="21"/>
          <w:szCs w:val="21"/>
        </w:rPr>
      </w:pPr>
      <w:r w:rsidRPr="00656799">
        <w:rPr>
          <w:sz w:val="21"/>
          <w:szCs w:val="21"/>
        </w:rPr>
        <w:t>Con voti unanimi pa</w:t>
      </w:r>
      <w:r w:rsidR="00C074F6" w:rsidRPr="00656799">
        <w:rPr>
          <w:sz w:val="21"/>
          <w:szCs w:val="21"/>
        </w:rPr>
        <w:t>lesi</w:t>
      </w:r>
    </w:p>
    <w:p w:rsidR="00EA19EB" w:rsidRPr="00656799" w:rsidRDefault="00EA19EB" w:rsidP="00B849BF">
      <w:pPr>
        <w:jc w:val="center"/>
        <w:rPr>
          <w:b/>
          <w:sz w:val="27"/>
          <w:szCs w:val="27"/>
        </w:rPr>
      </w:pPr>
      <w:r w:rsidRPr="00656799">
        <w:rPr>
          <w:b/>
          <w:sz w:val="27"/>
          <w:szCs w:val="27"/>
        </w:rPr>
        <w:t>DELIBERA</w:t>
      </w:r>
    </w:p>
    <w:p w:rsidR="00E077EE" w:rsidRPr="00085516" w:rsidRDefault="00C074F6" w:rsidP="00AA4F04">
      <w:pPr>
        <w:numPr>
          <w:ilvl w:val="0"/>
          <w:numId w:val="1"/>
        </w:numPr>
        <w:spacing w:after="0" w:line="360" w:lineRule="auto"/>
        <w:jc w:val="both"/>
        <w:rPr>
          <w:sz w:val="21"/>
          <w:szCs w:val="21"/>
        </w:rPr>
      </w:pPr>
      <w:r w:rsidRPr="00656799">
        <w:rPr>
          <w:sz w:val="21"/>
          <w:szCs w:val="21"/>
        </w:rPr>
        <w:t>d</w:t>
      </w:r>
      <w:r w:rsidR="008C0698" w:rsidRPr="00656799">
        <w:rPr>
          <w:sz w:val="21"/>
          <w:szCs w:val="21"/>
        </w:rPr>
        <w:t xml:space="preserve">i </w:t>
      </w:r>
      <w:r w:rsidR="003450B7">
        <w:rPr>
          <w:sz w:val="21"/>
          <w:szCs w:val="21"/>
        </w:rPr>
        <w:t>escludere l’istanza dell’</w:t>
      </w:r>
      <w:r w:rsidR="003450B7" w:rsidRPr="003450B7">
        <w:rPr>
          <w:rFonts w:cstheme="minorHAnsi"/>
          <w:b/>
          <w:sz w:val="21"/>
          <w:szCs w:val="21"/>
        </w:rPr>
        <w:t>Associazione Nascere in casa</w:t>
      </w:r>
      <w:r w:rsidR="003450B7" w:rsidRPr="00656799">
        <w:rPr>
          <w:rFonts w:cstheme="minorHAnsi"/>
          <w:sz w:val="21"/>
          <w:szCs w:val="21"/>
        </w:rPr>
        <w:t xml:space="preserve"> (prot.n.</w:t>
      </w:r>
      <w:r w:rsidR="003450B7">
        <w:rPr>
          <w:rFonts w:cstheme="minorHAnsi"/>
          <w:sz w:val="21"/>
          <w:szCs w:val="21"/>
        </w:rPr>
        <w:t>0098852</w:t>
      </w:r>
      <w:r w:rsidR="003450B7" w:rsidRPr="00656799">
        <w:rPr>
          <w:rFonts w:cstheme="minorHAnsi"/>
          <w:sz w:val="21"/>
          <w:szCs w:val="21"/>
        </w:rPr>
        <w:t xml:space="preserve"> del </w:t>
      </w:r>
      <w:r w:rsidR="003450B7">
        <w:rPr>
          <w:rFonts w:cstheme="minorHAnsi"/>
          <w:sz w:val="21"/>
          <w:szCs w:val="21"/>
        </w:rPr>
        <w:t>17</w:t>
      </w:r>
      <w:r w:rsidR="003450B7" w:rsidRPr="00656799">
        <w:rPr>
          <w:rFonts w:cstheme="minorHAnsi"/>
          <w:sz w:val="21"/>
          <w:szCs w:val="21"/>
        </w:rPr>
        <w:t>/0</w:t>
      </w:r>
      <w:r w:rsidR="003450B7">
        <w:rPr>
          <w:rFonts w:cstheme="minorHAnsi"/>
          <w:sz w:val="21"/>
          <w:szCs w:val="21"/>
        </w:rPr>
        <w:t>7</w:t>
      </w:r>
      <w:r w:rsidR="003450B7" w:rsidRPr="00656799">
        <w:rPr>
          <w:rFonts w:cstheme="minorHAnsi"/>
          <w:sz w:val="21"/>
          <w:szCs w:val="21"/>
        </w:rPr>
        <w:t>/2018)</w:t>
      </w:r>
      <w:r w:rsidR="00D52080" w:rsidRPr="00656799">
        <w:rPr>
          <w:rFonts w:cstheme="minorHAnsi"/>
          <w:sz w:val="21"/>
          <w:szCs w:val="21"/>
        </w:rPr>
        <w:t xml:space="preserve"> </w:t>
      </w:r>
      <w:r w:rsidR="003450B7">
        <w:rPr>
          <w:rFonts w:cstheme="minorHAnsi"/>
          <w:sz w:val="21"/>
          <w:szCs w:val="21"/>
        </w:rPr>
        <w:t>in quanto relativa ad esercizio non di competenza dell’O.S.L.</w:t>
      </w:r>
      <w:bookmarkStart w:id="0" w:name="_GoBack"/>
      <w:bookmarkEnd w:id="0"/>
    </w:p>
    <w:p w:rsidR="00461E75" w:rsidRPr="00656799" w:rsidRDefault="00461E75" w:rsidP="00E46E8B">
      <w:pPr>
        <w:spacing w:after="0" w:line="360" w:lineRule="auto"/>
        <w:jc w:val="both"/>
        <w:rPr>
          <w:sz w:val="21"/>
          <w:szCs w:val="21"/>
        </w:rPr>
      </w:pPr>
      <w:r w:rsidRPr="00656799">
        <w:rPr>
          <w:sz w:val="21"/>
          <w:szCs w:val="21"/>
        </w:rPr>
        <w:t>La presente delibera è immediatamente esecutiva</w:t>
      </w:r>
      <w:r w:rsidR="00E077EE" w:rsidRPr="00656799">
        <w:rPr>
          <w:sz w:val="21"/>
          <w:szCs w:val="21"/>
        </w:rPr>
        <w:t>,</w:t>
      </w:r>
      <w:r w:rsidRPr="00656799">
        <w:rPr>
          <w:sz w:val="21"/>
          <w:szCs w:val="21"/>
        </w:rPr>
        <w:t xml:space="preserve"> va pubblicata sul sito istituzionale dell’Ente a cura degli uffici comunali</w:t>
      </w:r>
      <w:r w:rsidR="00E077EE" w:rsidRPr="00656799">
        <w:rPr>
          <w:sz w:val="21"/>
          <w:szCs w:val="21"/>
        </w:rPr>
        <w:t xml:space="preserve"> e sarà </w:t>
      </w:r>
      <w:r w:rsidR="00E46E8B" w:rsidRPr="00656799">
        <w:rPr>
          <w:sz w:val="21"/>
          <w:szCs w:val="21"/>
        </w:rPr>
        <w:t>comunicata al Sindaco.</w:t>
      </w:r>
      <w:r w:rsidR="00E077EE" w:rsidRPr="00656799">
        <w:rPr>
          <w:sz w:val="21"/>
          <w:szCs w:val="21"/>
        </w:rPr>
        <w:t xml:space="preserve"> </w:t>
      </w:r>
    </w:p>
    <w:p w:rsidR="00E5427A" w:rsidRPr="00656799" w:rsidRDefault="00E5427A" w:rsidP="00495BB7">
      <w:pPr>
        <w:spacing w:after="0" w:line="360" w:lineRule="auto"/>
        <w:ind w:left="360" w:hanging="360"/>
        <w:jc w:val="both"/>
        <w:rPr>
          <w:sz w:val="21"/>
          <w:szCs w:val="21"/>
        </w:rPr>
      </w:pPr>
      <w:r w:rsidRPr="00656799">
        <w:rPr>
          <w:sz w:val="21"/>
          <w:szCs w:val="21"/>
        </w:rPr>
        <w:t>Avverso il presente provvedimento è ammesso ricorso nelle forme di legge.</w:t>
      </w:r>
    </w:p>
    <w:p w:rsidR="00656799" w:rsidRPr="00656799" w:rsidRDefault="00656799" w:rsidP="00495BB7">
      <w:pPr>
        <w:spacing w:after="0" w:line="360" w:lineRule="auto"/>
        <w:ind w:left="360" w:hanging="360"/>
        <w:jc w:val="both"/>
        <w:rPr>
          <w:sz w:val="21"/>
          <w:szCs w:val="21"/>
        </w:rPr>
      </w:pPr>
    </w:p>
    <w:p w:rsidR="00021A61" w:rsidRPr="00656799" w:rsidRDefault="00021A61" w:rsidP="00E04FF1">
      <w:pPr>
        <w:rPr>
          <w:sz w:val="21"/>
          <w:szCs w:val="21"/>
        </w:rPr>
      </w:pPr>
      <w:r w:rsidRPr="00656799">
        <w:rPr>
          <w:sz w:val="21"/>
          <w:szCs w:val="21"/>
        </w:rPr>
        <w:t xml:space="preserve">                                                                        </w:t>
      </w:r>
      <w:r w:rsidR="00E5427A" w:rsidRPr="00656799">
        <w:rPr>
          <w:sz w:val="21"/>
          <w:szCs w:val="21"/>
        </w:rPr>
        <w:tab/>
      </w:r>
      <w:r w:rsidR="00E5427A" w:rsidRPr="00656799">
        <w:rPr>
          <w:sz w:val="21"/>
          <w:szCs w:val="21"/>
        </w:rPr>
        <w:tab/>
      </w:r>
      <w:r w:rsidR="00E5427A" w:rsidRPr="00656799">
        <w:rPr>
          <w:sz w:val="21"/>
          <w:szCs w:val="21"/>
        </w:rPr>
        <w:tab/>
        <w:t xml:space="preserve">         </w:t>
      </w:r>
      <w:r w:rsidRPr="00656799">
        <w:rPr>
          <w:sz w:val="21"/>
          <w:szCs w:val="21"/>
        </w:rPr>
        <w:t>L’Organo Straordinario di Liquidazione</w:t>
      </w:r>
    </w:p>
    <w:tbl>
      <w:tblPr>
        <w:tblStyle w:val="Grigliatabella"/>
        <w:tblW w:w="0" w:type="auto"/>
        <w:tblInd w:w="6204" w:type="dxa"/>
        <w:tblLook w:val="04A0" w:firstRow="1" w:lastRow="0" w:firstColumn="1" w:lastColumn="0" w:noHBand="0" w:noVBand="1"/>
      </w:tblPr>
      <w:tblGrid>
        <w:gridCol w:w="3424"/>
      </w:tblGrid>
      <w:tr w:rsidR="00656799" w:rsidRPr="00656799" w:rsidTr="00905D3F">
        <w:tc>
          <w:tcPr>
            <w:tcW w:w="3574" w:type="dxa"/>
          </w:tcPr>
          <w:p w:rsidR="00656799" w:rsidRPr="00656799" w:rsidRDefault="00656799" w:rsidP="00905D3F">
            <w:pPr>
              <w:jc w:val="center"/>
              <w:rPr>
                <w:sz w:val="21"/>
                <w:szCs w:val="21"/>
              </w:rPr>
            </w:pPr>
            <w:r w:rsidRPr="00656799">
              <w:rPr>
                <w:sz w:val="21"/>
                <w:szCs w:val="21"/>
              </w:rPr>
              <w:t>Giulia Collosi</w:t>
            </w:r>
          </w:p>
          <w:p w:rsidR="00656799" w:rsidRPr="00656799" w:rsidRDefault="00656799" w:rsidP="00905D3F">
            <w:pPr>
              <w:jc w:val="center"/>
              <w:rPr>
                <w:sz w:val="21"/>
                <w:szCs w:val="21"/>
              </w:rPr>
            </w:pPr>
          </w:p>
          <w:p w:rsidR="00656799" w:rsidRPr="00656799" w:rsidRDefault="00656799" w:rsidP="00905D3F">
            <w:pPr>
              <w:jc w:val="center"/>
              <w:rPr>
                <w:sz w:val="21"/>
                <w:szCs w:val="21"/>
              </w:rPr>
            </w:pPr>
          </w:p>
        </w:tc>
      </w:tr>
      <w:tr w:rsidR="00656799" w:rsidRPr="00656799" w:rsidTr="00905D3F">
        <w:tc>
          <w:tcPr>
            <w:tcW w:w="3574" w:type="dxa"/>
          </w:tcPr>
          <w:p w:rsidR="00656799" w:rsidRPr="00656799" w:rsidRDefault="00656799" w:rsidP="00905D3F">
            <w:pPr>
              <w:jc w:val="center"/>
              <w:rPr>
                <w:sz w:val="21"/>
                <w:szCs w:val="21"/>
              </w:rPr>
            </w:pPr>
            <w:r w:rsidRPr="00656799">
              <w:rPr>
                <w:sz w:val="21"/>
                <w:szCs w:val="21"/>
              </w:rPr>
              <w:t>Eleonora Albano</w:t>
            </w:r>
          </w:p>
          <w:p w:rsidR="00656799" w:rsidRPr="00656799" w:rsidRDefault="00656799" w:rsidP="00905D3F">
            <w:pPr>
              <w:jc w:val="center"/>
              <w:rPr>
                <w:sz w:val="21"/>
                <w:szCs w:val="21"/>
              </w:rPr>
            </w:pPr>
          </w:p>
          <w:p w:rsidR="00656799" w:rsidRPr="00656799" w:rsidRDefault="00656799" w:rsidP="00905D3F">
            <w:pPr>
              <w:jc w:val="center"/>
              <w:rPr>
                <w:sz w:val="21"/>
                <w:szCs w:val="21"/>
              </w:rPr>
            </w:pPr>
          </w:p>
        </w:tc>
      </w:tr>
      <w:tr w:rsidR="00656799" w:rsidRPr="00656799" w:rsidTr="00905D3F">
        <w:tc>
          <w:tcPr>
            <w:tcW w:w="3574" w:type="dxa"/>
          </w:tcPr>
          <w:p w:rsidR="00656799" w:rsidRPr="00656799" w:rsidRDefault="00656799" w:rsidP="00905D3F">
            <w:pPr>
              <w:jc w:val="center"/>
              <w:rPr>
                <w:sz w:val="21"/>
                <w:szCs w:val="21"/>
              </w:rPr>
            </w:pPr>
            <w:r w:rsidRPr="00656799">
              <w:rPr>
                <w:sz w:val="21"/>
                <w:szCs w:val="21"/>
              </w:rPr>
              <w:t>Massimiliano Bardani</w:t>
            </w:r>
          </w:p>
          <w:p w:rsidR="00656799" w:rsidRPr="00656799" w:rsidRDefault="00656799" w:rsidP="00905D3F">
            <w:pPr>
              <w:jc w:val="center"/>
              <w:rPr>
                <w:sz w:val="21"/>
                <w:szCs w:val="21"/>
              </w:rPr>
            </w:pPr>
          </w:p>
          <w:p w:rsidR="00656799" w:rsidRPr="00656799" w:rsidRDefault="00656799" w:rsidP="00905D3F">
            <w:pPr>
              <w:jc w:val="center"/>
              <w:rPr>
                <w:sz w:val="21"/>
                <w:szCs w:val="21"/>
              </w:rPr>
            </w:pPr>
          </w:p>
        </w:tc>
      </w:tr>
    </w:tbl>
    <w:p w:rsidR="003A3ADF" w:rsidRPr="00656799" w:rsidRDefault="003A3ADF" w:rsidP="00656799">
      <w:pPr>
        <w:jc w:val="right"/>
        <w:rPr>
          <w:sz w:val="21"/>
          <w:szCs w:val="21"/>
        </w:rPr>
      </w:pPr>
    </w:p>
    <w:sectPr w:rsidR="003A3ADF" w:rsidRPr="00656799" w:rsidSect="005B54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B8A"/>
    <w:multiLevelType w:val="hybridMultilevel"/>
    <w:tmpl w:val="FB9E923E"/>
    <w:lvl w:ilvl="0" w:tplc="82CC4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5FE7E15"/>
    <w:multiLevelType w:val="hybridMultilevel"/>
    <w:tmpl w:val="7BD4FD46"/>
    <w:lvl w:ilvl="0" w:tplc="0A165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6FAB"/>
    <w:multiLevelType w:val="hybridMultilevel"/>
    <w:tmpl w:val="A9EEA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D0E2B"/>
    <w:multiLevelType w:val="hybridMultilevel"/>
    <w:tmpl w:val="8AD477AE"/>
    <w:lvl w:ilvl="0" w:tplc="CEF6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07A72"/>
    <w:multiLevelType w:val="hybridMultilevel"/>
    <w:tmpl w:val="8B8AB8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84540A"/>
    <w:multiLevelType w:val="hybridMultilevel"/>
    <w:tmpl w:val="8E0E0FE2"/>
    <w:lvl w:ilvl="0" w:tplc="CEF6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04E7D"/>
    <w:multiLevelType w:val="hybridMultilevel"/>
    <w:tmpl w:val="CBE82482"/>
    <w:lvl w:ilvl="0" w:tplc="CEF6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6C"/>
    <w:rsid w:val="00021A61"/>
    <w:rsid w:val="000246CC"/>
    <w:rsid w:val="00061FE7"/>
    <w:rsid w:val="0007327E"/>
    <w:rsid w:val="00082086"/>
    <w:rsid w:val="00085516"/>
    <w:rsid w:val="000D2FB5"/>
    <w:rsid w:val="00147F51"/>
    <w:rsid w:val="00170772"/>
    <w:rsid w:val="00171E33"/>
    <w:rsid w:val="00181A57"/>
    <w:rsid w:val="001A5799"/>
    <w:rsid w:val="001B7996"/>
    <w:rsid w:val="00200479"/>
    <w:rsid w:val="002057C0"/>
    <w:rsid w:val="0025481C"/>
    <w:rsid w:val="0028520B"/>
    <w:rsid w:val="00293718"/>
    <w:rsid w:val="002A3F1F"/>
    <w:rsid w:val="002A764A"/>
    <w:rsid w:val="003450B7"/>
    <w:rsid w:val="00346070"/>
    <w:rsid w:val="003500B3"/>
    <w:rsid w:val="00373942"/>
    <w:rsid w:val="00393FAA"/>
    <w:rsid w:val="003A3ADF"/>
    <w:rsid w:val="00453639"/>
    <w:rsid w:val="00461E75"/>
    <w:rsid w:val="00474779"/>
    <w:rsid w:val="00495BB7"/>
    <w:rsid w:val="004C5979"/>
    <w:rsid w:val="004C6779"/>
    <w:rsid w:val="004F7C92"/>
    <w:rsid w:val="00515ECC"/>
    <w:rsid w:val="0053422D"/>
    <w:rsid w:val="005B544E"/>
    <w:rsid w:val="005D4993"/>
    <w:rsid w:val="005D74D0"/>
    <w:rsid w:val="00613705"/>
    <w:rsid w:val="0064205F"/>
    <w:rsid w:val="00656799"/>
    <w:rsid w:val="00660DC7"/>
    <w:rsid w:val="0067617E"/>
    <w:rsid w:val="006E5024"/>
    <w:rsid w:val="0074150E"/>
    <w:rsid w:val="00747F1E"/>
    <w:rsid w:val="007664B1"/>
    <w:rsid w:val="0078676F"/>
    <w:rsid w:val="00797A8B"/>
    <w:rsid w:val="007D0E2E"/>
    <w:rsid w:val="007E553C"/>
    <w:rsid w:val="0086367F"/>
    <w:rsid w:val="0087037D"/>
    <w:rsid w:val="008C0698"/>
    <w:rsid w:val="008D2D88"/>
    <w:rsid w:val="008D7D49"/>
    <w:rsid w:val="008E212A"/>
    <w:rsid w:val="009926B6"/>
    <w:rsid w:val="009937A5"/>
    <w:rsid w:val="009A125D"/>
    <w:rsid w:val="009E6ED1"/>
    <w:rsid w:val="009F208E"/>
    <w:rsid w:val="00A9034A"/>
    <w:rsid w:val="00AA4F04"/>
    <w:rsid w:val="00AD5F20"/>
    <w:rsid w:val="00B03331"/>
    <w:rsid w:val="00B04BCD"/>
    <w:rsid w:val="00B17055"/>
    <w:rsid w:val="00B35669"/>
    <w:rsid w:val="00B420B2"/>
    <w:rsid w:val="00B51B5C"/>
    <w:rsid w:val="00B551F2"/>
    <w:rsid w:val="00B849BF"/>
    <w:rsid w:val="00B924DA"/>
    <w:rsid w:val="00BB1D9C"/>
    <w:rsid w:val="00BE0FF9"/>
    <w:rsid w:val="00BE69BF"/>
    <w:rsid w:val="00BE7A5C"/>
    <w:rsid w:val="00BF2F6C"/>
    <w:rsid w:val="00BF3BA3"/>
    <w:rsid w:val="00BF5FD5"/>
    <w:rsid w:val="00C074F6"/>
    <w:rsid w:val="00C47001"/>
    <w:rsid w:val="00CB6184"/>
    <w:rsid w:val="00CD44EA"/>
    <w:rsid w:val="00CF0F1F"/>
    <w:rsid w:val="00D033D9"/>
    <w:rsid w:val="00D171FC"/>
    <w:rsid w:val="00D3524C"/>
    <w:rsid w:val="00D52080"/>
    <w:rsid w:val="00D950AC"/>
    <w:rsid w:val="00DC3BAF"/>
    <w:rsid w:val="00DE5EAF"/>
    <w:rsid w:val="00E04FF1"/>
    <w:rsid w:val="00E06491"/>
    <w:rsid w:val="00E077EE"/>
    <w:rsid w:val="00E21A6D"/>
    <w:rsid w:val="00E25584"/>
    <w:rsid w:val="00E37BDB"/>
    <w:rsid w:val="00E46084"/>
    <w:rsid w:val="00E46E8B"/>
    <w:rsid w:val="00E5427A"/>
    <w:rsid w:val="00E7653A"/>
    <w:rsid w:val="00EA19EB"/>
    <w:rsid w:val="00EA42E0"/>
    <w:rsid w:val="00EB001E"/>
    <w:rsid w:val="00EB3953"/>
    <w:rsid w:val="00EC1ED4"/>
    <w:rsid w:val="00EC32CC"/>
    <w:rsid w:val="00ED5EDC"/>
    <w:rsid w:val="00ED60DD"/>
    <w:rsid w:val="00ED7A46"/>
    <w:rsid w:val="00EF5BE8"/>
    <w:rsid w:val="00F43B99"/>
    <w:rsid w:val="00F6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E7B1"/>
  <w15:docId w15:val="{72D3F9EA-5973-418B-BDBE-253C790D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F6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E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19EB"/>
    <w:pPr>
      <w:ind w:left="720"/>
      <w:contextualSpacing/>
    </w:pPr>
  </w:style>
  <w:style w:type="paragraph" w:styleId="NormaleWeb">
    <w:name w:val="Normal (Web)"/>
    <w:basedOn w:val="Normale"/>
    <w:semiHidden/>
    <w:rsid w:val="007664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Bardani Massimiliano</cp:lastModifiedBy>
  <cp:revision>2</cp:revision>
  <dcterms:created xsi:type="dcterms:W3CDTF">2019-01-25T13:24:00Z</dcterms:created>
  <dcterms:modified xsi:type="dcterms:W3CDTF">2019-01-25T13:24:00Z</dcterms:modified>
</cp:coreProperties>
</file>